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B1437E">
        <w:rPr>
          <w:b/>
          <w:sz w:val="28"/>
          <w:lang w:val="uk-UA"/>
        </w:rPr>
        <w:t xml:space="preserve"> (відновлення)</w:t>
      </w:r>
      <w:r w:rsidR="009C46D6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</w:t>
      </w:r>
      <w:bookmarkStart w:id="10" w:name="_Hlk135405587"/>
      <w:r w:rsidR="00B1437E">
        <w:rPr>
          <w:b/>
          <w:sz w:val="28"/>
          <w:lang w:val="uk-UA"/>
        </w:rPr>
        <w:t xml:space="preserve">код КВЦПЗ 02.01 - </w:t>
      </w:r>
      <w:r w:rsidR="00781907" w:rsidRPr="00A745BA">
        <w:rPr>
          <w:b/>
          <w:sz w:val="28"/>
          <w:lang w:val="uk-UA"/>
        </w:rPr>
        <w:t xml:space="preserve">для будівництва </w:t>
      </w:r>
      <w:r w:rsidR="00A960BD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CF1906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0"/>
      <w:r w:rsidR="00A960BD">
        <w:rPr>
          <w:b/>
          <w:sz w:val="28"/>
          <w:lang w:val="uk-UA"/>
        </w:rPr>
        <w:t xml:space="preserve">гр. </w:t>
      </w:r>
      <w:r w:rsidR="00B1437E">
        <w:rPr>
          <w:b/>
          <w:sz w:val="28"/>
          <w:lang w:val="uk-UA"/>
        </w:rPr>
        <w:t>Шевченко Сергій Миколайович</w:t>
      </w:r>
      <w:r w:rsidR="00A960BD">
        <w:rPr>
          <w:b/>
          <w:sz w:val="28"/>
          <w:lang w:val="uk-UA"/>
        </w:rPr>
        <w:t xml:space="preserve">, вул. </w:t>
      </w:r>
      <w:r w:rsidR="00B1437E">
        <w:rPr>
          <w:b/>
          <w:sz w:val="28"/>
          <w:lang w:val="uk-UA"/>
        </w:rPr>
        <w:t>Пушкіна, 90</w:t>
      </w:r>
      <w:r w:rsidR="00A960BD">
        <w:rPr>
          <w:b/>
          <w:sz w:val="28"/>
          <w:lang w:val="uk-UA"/>
        </w:rPr>
        <w:t>, м. Тростянець Тростянецької міської ради Охтирського району Сумської області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B1437E">
        <w:rPr>
          <w:b/>
          <w:sz w:val="28"/>
          <w:lang w:val="uk-UA"/>
        </w:rPr>
        <w:t>27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B1437E">
        <w:rPr>
          <w:b/>
          <w:sz w:val="28"/>
          <w:lang w:val="uk-UA"/>
        </w:rPr>
        <w:t>507</w:t>
      </w:r>
      <w:r w:rsidR="00BC52D9">
        <w:rPr>
          <w:b/>
          <w:sz w:val="28"/>
          <w:lang w:val="uk-UA"/>
        </w:rPr>
        <w:t>, площею 0,</w:t>
      </w:r>
      <w:r w:rsidR="00183463">
        <w:rPr>
          <w:b/>
          <w:sz w:val="28"/>
          <w:lang w:val="uk-UA"/>
        </w:rPr>
        <w:t>1000</w:t>
      </w:r>
      <w:r w:rsidR="00BC52D9">
        <w:rPr>
          <w:b/>
          <w:sz w:val="28"/>
          <w:lang w:val="uk-UA"/>
        </w:rPr>
        <w:t xml:space="preserve"> га</w:t>
      </w:r>
      <w:bookmarkEnd w:id="9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B1437E">
        <w:rPr>
          <w:sz w:val="28"/>
          <w:lang w:val="uk-UA"/>
        </w:rPr>
        <w:t>Шевченка Сергія Миколайовича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B1437E">
        <w:rPr>
          <w:sz w:val="28"/>
          <w:lang w:val="uk-UA"/>
        </w:rPr>
        <w:t>125</w:t>
      </w:r>
      <w:r w:rsidRPr="00A745BA">
        <w:rPr>
          <w:sz w:val="28"/>
          <w:lang w:val="uk-UA"/>
        </w:rPr>
        <w:t xml:space="preserve"> від </w:t>
      </w:r>
      <w:r w:rsidR="00B1437E">
        <w:rPr>
          <w:sz w:val="28"/>
          <w:lang w:val="uk-UA"/>
        </w:rPr>
        <w:t>16.02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183463" w:rsidRPr="00183463">
        <w:rPr>
          <w:sz w:val="28"/>
          <w:lang w:val="uk-UA"/>
        </w:rPr>
        <w:t xml:space="preserve">із землеустрою </w:t>
      </w:r>
      <w:r w:rsidR="00B1437E" w:rsidRPr="00B1437E">
        <w:rPr>
          <w:sz w:val="28"/>
          <w:lang w:val="uk-UA"/>
        </w:rPr>
        <w:t>щодо встановлення (відновлення) меж земельної ділянки в натурі (на місцевості) код КВЦПЗ 02.01 - для будівництва і обслуговування житлового будинку, господарських будівель і споруд (присадибна ділянка) гр. Шевченко Сергій Миколайович, вул. Пушкіна, 90, м. Тростянець Тростянецької міської ради Охтирського району Сумської області, кадастровий номер 5925010100:00:027:0507, площею 0,1000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CF1906" w:rsidRPr="00CF1906">
        <w:rPr>
          <w:sz w:val="28"/>
          <w:lang w:val="uk-UA"/>
        </w:rPr>
        <w:t xml:space="preserve">із землеустрою </w:t>
      </w:r>
      <w:r w:rsidR="00B1437E" w:rsidRPr="00B1437E">
        <w:rPr>
          <w:sz w:val="28"/>
          <w:lang w:val="uk-UA"/>
        </w:rPr>
        <w:t>щодо встановлення (відновлення) меж земельної ділянки в натурі (на місцевості) код КВЦПЗ 02.01 - для будівництва і обслуговування житлового будинку, господарських будівель і споруд (присадибна ділянка) гр. Шевченко Сергій Миколайович, вул. Пушкіна, 90, м. Тростянець Тростянецької міської ради Охтирського району Сумської області, кадастровий номер 5925010100:00:027:0507, площею 0,1000 га</w:t>
      </w:r>
      <w:r>
        <w:rPr>
          <w:sz w:val="28"/>
          <w:lang w:val="uk-UA"/>
        </w:rPr>
        <w:t>.</w:t>
      </w:r>
    </w:p>
    <w:p w:rsidR="00AB501C" w:rsidRPr="00781907" w:rsidRDefault="002D59C4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2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 w:rsidR="00B1437E">
        <w:rPr>
          <w:sz w:val="28"/>
          <w:lang w:val="uk-UA"/>
        </w:rPr>
        <w:t>Шевченку Сергію Миколайовичу</w:t>
      </w:r>
      <w:r w:rsidR="00CF1906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B1437E" w:rsidRPr="00B1437E">
        <w:rPr>
          <w:sz w:val="28"/>
          <w:lang w:val="uk-UA"/>
        </w:rPr>
        <w:t xml:space="preserve">5925010100:00:027:0507, площею 0,1000 </w:t>
      </w:r>
      <w:r w:rsidRPr="002D59C4">
        <w:rPr>
          <w:sz w:val="28"/>
          <w:lang w:val="uk-UA"/>
        </w:rPr>
        <w:t>га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за адресою: </w:t>
      </w:r>
      <w:r w:rsidRPr="002D59C4">
        <w:rPr>
          <w:sz w:val="28"/>
          <w:lang w:val="uk-UA"/>
        </w:rPr>
        <w:t xml:space="preserve">вул. </w:t>
      </w:r>
      <w:r w:rsidR="00B1437E">
        <w:rPr>
          <w:sz w:val="28"/>
          <w:lang w:val="uk-UA"/>
        </w:rPr>
        <w:t>Пушкіна, 90</w:t>
      </w:r>
      <w:r w:rsidR="002E42AF" w:rsidRPr="002E42AF">
        <w:rPr>
          <w:sz w:val="28"/>
          <w:lang w:val="uk-UA"/>
        </w:rPr>
        <w:t>,</w:t>
      </w:r>
      <w:r w:rsidR="009C46D6">
        <w:rPr>
          <w:sz w:val="28"/>
          <w:lang w:val="uk-UA"/>
        </w:rPr>
        <w:t xml:space="preserve">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A960BD" w:rsidRPr="00B1437E" w:rsidRDefault="00A960BD" w:rsidP="00B1437E">
      <w:pPr>
        <w:rPr>
          <w:b/>
          <w:lang w:val="uk-UA"/>
        </w:rPr>
      </w:pPr>
      <w:bookmarkStart w:id="11" w:name="_GoBack"/>
      <w:bookmarkEnd w:id="11"/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2D59C4">
      <w:pgSz w:w="11906" w:h="16838"/>
      <w:pgMar w:top="426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83463"/>
    <w:rsid w:val="001906AB"/>
    <w:rsid w:val="001F054F"/>
    <w:rsid w:val="002130D3"/>
    <w:rsid w:val="00247914"/>
    <w:rsid w:val="002853D6"/>
    <w:rsid w:val="002D3F14"/>
    <w:rsid w:val="002D59C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74CC7"/>
    <w:rsid w:val="009C46D6"/>
    <w:rsid w:val="009F71B1"/>
    <w:rsid w:val="00A960BD"/>
    <w:rsid w:val="00AB501C"/>
    <w:rsid w:val="00B1437E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CF1906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5E24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2024-04-18T13:12:00Z</cp:lastPrinted>
  <dcterms:created xsi:type="dcterms:W3CDTF">2023-02-15T13:15:00Z</dcterms:created>
  <dcterms:modified xsi:type="dcterms:W3CDTF">2024-04-18T13:12:00Z</dcterms:modified>
</cp:coreProperties>
</file>